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723A9F" w:rsidRDefault="00723A9F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23A9F" w:rsidRDefault="00723A9F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723A9F" w:rsidRPr="000010B9" w:rsidRDefault="00723A9F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723A9F" w:rsidRDefault="00723A9F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723A9F" w:rsidRDefault="00723A9F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A94614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284792" w:history="1">
            <w:r w:rsidR="00A94614" w:rsidRPr="001F1416">
              <w:rPr>
                <w:rStyle w:val="Hyperlink"/>
                <w:noProof/>
              </w:rPr>
              <w:t>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Bevezetés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_Toc59284792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3" w:history="1">
            <w:r w:rsidR="00A94614" w:rsidRPr="001F1416">
              <w:rPr>
                <w:rStyle w:val="Hyperlink"/>
                <w:noProof/>
              </w:rPr>
              <w:t>1.1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Témaválasztás indoka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_Toc59284793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4" w:history="1">
            <w:r w:rsidR="00A94614" w:rsidRPr="001F1416">
              <w:rPr>
                <w:rStyle w:val="Hyperlink"/>
                <w:noProof/>
              </w:rPr>
              <w:t>1.2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Megoldandó feladat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_Toc59284794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5" w:history="1">
            <w:r w:rsidR="00A94614" w:rsidRPr="001F1416">
              <w:rPr>
                <w:rStyle w:val="Hyperlink"/>
                <w:noProof/>
              </w:rPr>
              <w:t>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Felhasználói dokumentáció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_Toc59284795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5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6" w:history="1">
            <w:r w:rsidR="00A94614" w:rsidRPr="001F1416">
              <w:rPr>
                <w:rStyle w:val="Hyperlink"/>
                <w:noProof/>
              </w:rPr>
              <w:t>2.1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Rendszerkövetelmények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_Toc59284796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5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7" w:history="1">
            <w:r w:rsidR="00A94614" w:rsidRPr="001F1416">
              <w:rPr>
                <w:rStyle w:val="Hyperlink"/>
                <w:noProof/>
              </w:rPr>
              <w:t>2.2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Telepítés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_Toc59284797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6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8" w:history="1">
            <w:r w:rsidR="00A94614" w:rsidRPr="001F1416">
              <w:rPr>
                <w:rStyle w:val="Hyperlink"/>
                <w:noProof/>
              </w:rPr>
              <w:t>2.2.1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Első indítás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_Toc59284798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6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9" w:history="1">
            <w:r w:rsidR="00A94614" w:rsidRPr="001F1416">
              <w:rPr>
                <w:rStyle w:val="Hyperlink"/>
                <w:noProof/>
              </w:rPr>
              <w:t>2.2.2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Már inicializált adatbázissal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_Toc59284799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8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0" w:history="1">
            <w:r w:rsidR="00A94614" w:rsidRPr="001F1416">
              <w:rPr>
                <w:rStyle w:val="Hyperlink"/>
                <w:noProof/>
              </w:rPr>
              <w:t>2.3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Content management system felhasználói felület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_Toc59284800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8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1" w:history="1">
            <w:r w:rsidR="00A94614" w:rsidRPr="001F1416">
              <w:rPr>
                <w:rStyle w:val="Hyperlink"/>
                <w:noProof/>
              </w:rPr>
              <w:t>2.3.1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Bejelentkezési képernyő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_Toc59284801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8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2" w:history="1">
            <w:r w:rsidR="00A94614" w:rsidRPr="001F1416">
              <w:rPr>
                <w:rStyle w:val="Hyperlink"/>
                <w:noProof/>
              </w:rPr>
              <w:t>2.3.2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Kezdő képernyő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_Toc59284802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9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3" w:history="1">
            <w:r w:rsidR="00A94614" w:rsidRPr="001F1416">
              <w:rPr>
                <w:rStyle w:val="Hyperlink"/>
                <w:noProof/>
              </w:rPr>
              <w:t>2.3.3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Leckék szerkesztése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_Toc59284803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10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4" w:history="1">
            <w:r w:rsidR="00A94614" w:rsidRPr="001F1416">
              <w:rPr>
                <w:rStyle w:val="Hyperlink"/>
                <w:noProof/>
              </w:rPr>
              <w:t>2.3.4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Feladatok szerkesztése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_Toc59284804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12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5" w:history="1">
            <w:r w:rsidR="00A94614" w:rsidRPr="001F1416">
              <w:rPr>
                <w:rStyle w:val="Hyperlink"/>
                <w:noProof/>
              </w:rPr>
              <w:t>2.3.5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Nyitó oldal szerkesztése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_Toc59284805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6" w:history="1">
            <w:r w:rsidR="00A94614" w:rsidRPr="001F1416">
              <w:rPr>
                <w:rStyle w:val="Hyperlink"/>
                <w:noProof/>
              </w:rPr>
              <w:t>2.4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Alkalmazás felhasználói felület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_Toc59284806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14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7" w:history="1">
            <w:r w:rsidR="00A94614" w:rsidRPr="001F1416">
              <w:rPr>
                <w:rStyle w:val="Hyperlink"/>
                <w:noProof/>
              </w:rPr>
              <w:t>2.4.1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Kezdő képernyő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_Toc59284807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14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8" w:history="1">
            <w:r w:rsidR="00A94614" w:rsidRPr="001F1416">
              <w:rPr>
                <w:rStyle w:val="Hyperlink"/>
                <w:noProof/>
              </w:rPr>
              <w:t>2.4.2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Lecke nézet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_Toc59284808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15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9" w:history="1">
            <w:r w:rsidR="00A94614" w:rsidRPr="001F1416">
              <w:rPr>
                <w:rStyle w:val="Hyperlink"/>
                <w:noProof/>
              </w:rPr>
              <w:t>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Fejlesztői dokumentáció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_Toc59284809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19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0" w:history="1">
            <w:r w:rsidR="00A94614" w:rsidRPr="001F1416">
              <w:rPr>
                <w:rStyle w:val="Hyperlink"/>
                <w:noProof/>
              </w:rPr>
              <w:t>3.1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Alkalmazás felépítése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_Toc59284810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19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1" w:history="1">
            <w:r w:rsidR="00A94614" w:rsidRPr="001F1416">
              <w:rPr>
                <w:rStyle w:val="Hyperlink"/>
                <w:noProof/>
              </w:rPr>
              <w:t>3.2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Statikus megjelenési tartalom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_Toc59284811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20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2" w:history="1">
            <w:r w:rsidR="00A94614" w:rsidRPr="001F1416">
              <w:rPr>
                <w:rStyle w:val="Hyperlink"/>
                <w:noProof/>
              </w:rPr>
              <w:t>3.2.1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Könyvtárszerkezet, komponensek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_Toc59284812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21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3" w:history="1">
            <w:r w:rsidR="00A94614" w:rsidRPr="001F1416">
              <w:rPr>
                <w:rStyle w:val="Hyperlink"/>
                <w:noProof/>
              </w:rPr>
              <w:t>3.2.2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Környezeti változók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_Toc59284813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22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4" w:history="1">
            <w:r w:rsidR="00A94614" w:rsidRPr="001F1416">
              <w:rPr>
                <w:rStyle w:val="Hyperlink"/>
                <w:noProof/>
              </w:rPr>
              <w:t>3.2.3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Komponensek hierarchiája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_Toc59284814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5" w:history="1">
            <w:r w:rsidR="00A94614" w:rsidRPr="001F1416">
              <w:rPr>
                <w:rStyle w:val="Hyperlink"/>
                <w:noProof/>
              </w:rPr>
              <w:t>3.3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Kódfordítást végző szerver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_Toc59284815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26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6" w:history="1">
            <w:r w:rsidR="00A94614" w:rsidRPr="001F1416">
              <w:rPr>
                <w:rStyle w:val="Hyperlink"/>
                <w:noProof/>
              </w:rPr>
              <w:t>3.3.1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Architektúra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_Toc59284816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26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7" w:history="1">
            <w:r w:rsidR="00A94614" w:rsidRPr="001F1416">
              <w:rPr>
                <w:rStyle w:val="Hyperlink"/>
                <w:noProof/>
              </w:rPr>
              <w:t>3.3.2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API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_Toc59284817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29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8" w:history="1">
            <w:r w:rsidR="00A94614" w:rsidRPr="001F1416">
              <w:rPr>
                <w:rStyle w:val="Hyperlink"/>
                <w:noProof/>
                <w:lang w:val="en-GB" w:eastAsia="en-GB"/>
              </w:rPr>
              <w:t>3.3.3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Build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_Toc59284818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9" w:history="1">
            <w:r w:rsidR="00A94614" w:rsidRPr="001F1416">
              <w:rPr>
                <w:rStyle w:val="Hyperlink"/>
                <w:noProof/>
                <w:lang w:eastAsia="en-GB"/>
              </w:rPr>
              <w:t>3.3.4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  <w:lang w:eastAsia="en-GB"/>
              </w:rPr>
              <w:t>Környezeti változók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_Toc59284819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0" w:history="1">
            <w:r w:rsidR="00A94614" w:rsidRPr="001F1416">
              <w:rPr>
                <w:rStyle w:val="Hyperlink"/>
                <w:noProof/>
                <w:lang w:eastAsia="en-GB"/>
              </w:rPr>
              <w:t>3.4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  <w:lang w:eastAsia="en-GB"/>
              </w:rPr>
              <w:t>Adatbázis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_Toc59284820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34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1" w:history="1">
            <w:r w:rsidR="00A94614" w:rsidRPr="001F1416">
              <w:rPr>
                <w:rStyle w:val="Hyperlink"/>
                <w:noProof/>
                <w:lang w:eastAsia="en-GB"/>
              </w:rPr>
              <w:t>3.4.1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  <w:lang w:eastAsia="en-GB"/>
              </w:rPr>
              <w:t>Táblák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_Toc59284821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34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2" w:history="1">
            <w:r w:rsidR="00A94614" w:rsidRPr="001F1416">
              <w:rPr>
                <w:rStyle w:val="Hyperlink"/>
                <w:noProof/>
                <w:lang w:eastAsia="en-GB"/>
              </w:rPr>
              <w:t>3.4.2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  <w:lang w:eastAsia="en-GB"/>
              </w:rPr>
              <w:t>Környezeti változók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_Toc59284822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37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3" w:history="1">
            <w:r w:rsidR="00A94614" w:rsidRPr="001F1416">
              <w:rPr>
                <w:rStyle w:val="Hyperlink"/>
                <w:noProof/>
                <w:lang w:eastAsia="en-GB"/>
              </w:rPr>
              <w:t>3.4.3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  <w:lang w:eastAsia="en-GB"/>
              </w:rPr>
              <w:t>Az adatbázis elérése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_Toc59284823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37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4" w:history="1">
            <w:r w:rsidR="00A94614" w:rsidRPr="001F1416">
              <w:rPr>
                <w:rStyle w:val="Hyperlink"/>
                <w:noProof/>
                <w:lang w:eastAsia="en-GB"/>
              </w:rPr>
              <w:t>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  <w:lang w:eastAsia="en-GB"/>
              </w:rPr>
              <w:t>Tesztelés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_Toc59284824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40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5" w:history="1">
            <w:r w:rsidR="00A94614" w:rsidRPr="001F1416">
              <w:rPr>
                <w:rStyle w:val="Hyperlink"/>
                <w:noProof/>
                <w:lang w:eastAsia="en-GB"/>
              </w:rPr>
              <w:t>4.1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  <w:lang w:eastAsia="en-GB"/>
              </w:rPr>
              <w:t>Kódfordító szerver tesztelése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_Toc59284825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40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72508C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6" w:history="1">
            <w:r w:rsidR="00A94614" w:rsidRPr="001F1416">
              <w:rPr>
                <w:rStyle w:val="Hyperlink"/>
                <w:noProof/>
                <w:lang w:eastAsia="en-GB"/>
              </w:rPr>
              <w:t>4.2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  <w:lang w:eastAsia="en-GB"/>
              </w:rPr>
              <w:t>ReactJS alkalmazás tesztelése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_Toc59284826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42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284792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284793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284794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284795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így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C16AA2" w:rsidRPr="00DC13EC">
        <w:rPr>
          <w:rFonts w:cs="Times New Roman"/>
          <w:szCs w:val="24"/>
        </w:rPr>
        <w:t xml:space="preserve">, illetve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34452C">
        <w:rPr>
          <w:rFonts w:cs="Times New Roman"/>
          <w:szCs w:val="24"/>
        </w:rPr>
        <w:t xml:space="preserve"> megnevezésű alkalmazásokat.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6218FF">
        <w:rPr>
          <w:rFonts w:cs="Times New Roman"/>
          <w:szCs w:val="24"/>
        </w:rPr>
        <w:t>, pontosabban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284796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284797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284798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5F18FB" w:rsidRDefault="00F409CF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723A9F" w:rsidRPr="005F18FB" w:rsidRDefault="00F409CF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367B38" w:rsidRDefault="00F409CF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723A9F" w:rsidRPr="00367B38" w:rsidRDefault="00F409CF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./cms/postman_coll</w:t>
      </w:r>
      <w:r w:rsidR="00475280" w:rsidRPr="00DC13EC">
        <w:rPr>
          <w:rFonts w:cs="Times New Roman"/>
          <w:szCs w:val="24"/>
        </w:rPr>
        <w:t>ection file-t,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DE799E" w:rsidRDefault="00F409CF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>. ábra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723A9F" w:rsidRPr="00DE799E" w:rsidRDefault="00F409CF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>. ábra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443A59" w:rsidRPr="00DC13EC">
        <w:rPr>
          <w:rFonts w:cs="Times New Roman"/>
          <w:szCs w:val="24"/>
        </w:rPr>
        <w:t xml:space="preserve"> Ezt az eredményt kell látnunk: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./frontend/.env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0E187F" w:rsidRPr="00DC13EC">
        <w:rPr>
          <w:rFonts w:cs="Times New Roman"/>
          <w:szCs w:val="24"/>
        </w:rPr>
        <w:t>adni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9" w:name="_Toc59284799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0" w:name="_Toc59284800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 xml:space="preserve">A port számot módosíthatjuk, ha a projekt gyökér szintén levődocker-compose.yml file-ban átírjuk a </w:t>
      </w:r>
      <w:r>
        <w:fldChar w:fldCharType="begin"/>
      </w:r>
      <w:r>
        <w:instrText xml:space="preserve"> REF _Ref59398626 \h </w:instrText>
      </w:r>
      <w:r>
        <w:fldChar w:fldCharType="separate"/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t>. ábr</w:t>
      </w:r>
      <w:r>
        <w:fldChar w:fldCharType="end"/>
      </w:r>
      <w:r>
        <w:t>áról leolvasható értéket:</w:t>
      </w:r>
    </w:p>
    <w:p w:rsidR="0025672A" w:rsidRDefault="0025672A" w:rsidP="0025672A"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59398626"/>
    <w:p w:rsidR="00235750" w:rsidRPr="00DC13EC" w:rsidRDefault="00F409CF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25672A">
        <w:t>. ábra</w:t>
      </w:r>
      <w:bookmarkEnd w:id="11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2" w:name="_Toc59284801"/>
      <w:r w:rsidRPr="00DC13EC">
        <w:t>Bejelentkezési képernyő</w:t>
      </w:r>
      <w:bookmarkEnd w:id="12"/>
    </w:p>
    <w:p w:rsidR="00FA3693" w:rsidRPr="00DC13EC" w:rsidRDefault="00871387" w:rsidP="00797E66">
      <w:r>
        <w:t>A</w:t>
      </w:r>
      <w:r w:rsidR="00FA3693" w:rsidRPr="00DC13EC">
        <w:t xml:space="preserve"> következő 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3" w:rsidRPr="00DC13EC" w:rsidRDefault="00F409CF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A0022E" w:rsidRPr="00DC13EC">
        <w:t>. ábra CMS belépő képernyő</w:t>
      </w:r>
    </w:p>
    <w:p w:rsidR="00E2409B" w:rsidRPr="00DC13EC" w:rsidRDefault="00813684" w:rsidP="00E2409B">
      <w:pPr>
        <w:pStyle w:val="Heading3"/>
      </w:pPr>
      <w:bookmarkStart w:id="13" w:name="_Toc59284802"/>
      <w:r w:rsidRPr="00DC13EC">
        <w:t>Kezdő képernyő</w:t>
      </w:r>
      <w:bookmarkEnd w:id="13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4" w:rsidRPr="00DC13EC" w:rsidRDefault="00F409CF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7A0F77" w:rsidP="00813684">
      <w:r w:rsidRPr="00DC13EC">
        <w:lastRenderedPageBreak/>
        <w:t>Zöld</w:t>
      </w:r>
      <w:r w:rsidR="004E0CFF" w:rsidRPr="00DC13EC">
        <w:t>d</w:t>
      </w:r>
      <w:r w:rsidRPr="00DC13EC">
        <w:t xml:space="preserve">el látható a felhasználók kezelésére szolgáló felület, itt lehet új felhasználókat hozzáadni, vagy meglévők adatait, </w:t>
      </w:r>
      <w:r w:rsidR="006B7D84">
        <w:t>státuszukat</w:t>
      </w:r>
      <w:r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14" w:name="_Toc59284803"/>
      <w:r w:rsidRPr="00DC13EC">
        <w:t>Leckék szerkesztése</w:t>
      </w:r>
      <w:bookmarkEnd w:id="14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5" w:name="_Ref59398742"/>
    <w:p w:rsidR="008C41B7" w:rsidRPr="00DC13EC" w:rsidRDefault="00F409CF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663C6D" w:rsidRPr="00DC13EC">
        <w:t>. ábra</w:t>
      </w:r>
      <w:bookmarkEnd w:id="15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 </w:t>
      </w:r>
      <w:r w:rsidR="00D63C2D">
        <w:fldChar w:fldCharType="begin"/>
      </w:r>
      <w:r w:rsidR="00D63C2D">
        <w:instrText xml:space="preserve"> REF _Ref59398742 \h </w:instrText>
      </w:r>
      <w:r w:rsidR="00D63C2D">
        <w:fldChar w:fldCharType="separate"/>
      </w:r>
      <w:r w:rsidR="00D63C2D">
        <w:rPr>
          <w:noProof/>
        </w:rPr>
        <w:t>2</w:t>
      </w:r>
      <w:r w:rsidR="00D63C2D">
        <w:noBreakHyphen/>
      </w:r>
      <w:r w:rsidR="00D63C2D">
        <w:rPr>
          <w:noProof/>
        </w:rPr>
        <w:t>7</w:t>
      </w:r>
      <w:r w:rsidR="00D63C2D" w:rsidRPr="00DC13EC">
        <w:t>. ábr</w:t>
      </w:r>
      <w:r w:rsidR="00D63C2D">
        <w:fldChar w:fldCharType="end"/>
      </w:r>
      <w:r w:rsidR="00D63C2D">
        <w:t xml:space="preserve">án </w:t>
      </w:r>
      <w:r w:rsidR="00F81983" w:rsidRPr="00F81983">
        <w:t>látható, kék színnel jelölt hozzáadás gomb megnyomásával</w:t>
      </w:r>
      <w:r w:rsidR="008C41B7" w:rsidRPr="00DC13EC">
        <w:t>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F409CF">
        <w:fldChar w:fldCharType="begin"/>
      </w:r>
      <w:r w:rsidR="00F409CF">
        <w:instrText xml:space="preserve"> STYLEREF 1 \s </w:instrText>
      </w:r>
      <w:r w:rsidR="00F409CF">
        <w:fldChar w:fldCharType="separate"/>
      </w:r>
      <w:r w:rsidR="00F409CF">
        <w:rPr>
          <w:noProof/>
        </w:rPr>
        <w:t>2</w:t>
      </w:r>
      <w:r w:rsidR="00F409CF">
        <w:fldChar w:fldCharType="end"/>
      </w:r>
      <w:r w:rsidR="00F409CF">
        <w:noBreakHyphen/>
      </w:r>
      <w:r w:rsidR="00F409CF">
        <w:fldChar w:fldCharType="begin"/>
      </w:r>
      <w:r w:rsidR="00F409CF">
        <w:instrText xml:space="preserve"> SEQ ábra \* ARABIC \s 1 </w:instrText>
      </w:r>
      <w:r w:rsidR="00F409CF">
        <w:fldChar w:fldCharType="separate"/>
      </w:r>
      <w:r w:rsidR="00F409CF">
        <w:rPr>
          <w:noProof/>
        </w:rPr>
        <w:t>8</w:t>
      </w:r>
      <w:r w:rsidR="00F409CF"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FD23FD" w:rsidRDefault="00F409CF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p w:rsidR="00723A9F" w:rsidRPr="00FD23FD" w:rsidRDefault="00F409CF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>Kötelező szövegmező, ami összefoglalja a lecke lényegét, és érdeklődést kelt fel. A 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F409CF" w:rsidP="0077160E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15011C" w:rsidRDefault="00F409CF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p w:rsidR="00723A9F" w:rsidRPr="0015011C" w:rsidRDefault="00F409CF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 a fenti 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16" w:name="_Toc59284804"/>
      <w:r w:rsidRPr="00DC13EC">
        <w:t>Feladatok szerkesztése</w:t>
      </w:r>
      <w:bookmarkEnd w:id="16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F409CF">
        <w:rPr>
          <w:noProof/>
        </w:rPr>
        <w:t>2</w:t>
      </w:r>
      <w:r w:rsidR="00F409CF">
        <w:noBreakHyphen/>
      </w:r>
      <w:r w:rsidR="00F409CF">
        <w:rPr>
          <w:noProof/>
        </w:rPr>
        <w:t>12</w:t>
      </w:r>
      <w:r w:rsidR="00F409CF">
        <w:t>. ábr</w:t>
      </w:r>
      <w:r w:rsidR="00F409CF">
        <w:fldChar w:fldCharType="end"/>
      </w:r>
      <w:r w:rsidR="00F409CF">
        <w:t xml:space="preserve">án </w:t>
      </w:r>
      <w:r w:rsidR="007C5320">
        <w:t xml:space="preserve">látható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59399154"/>
    <w:p w:rsidR="00335EC4" w:rsidRPr="00DC13EC" w:rsidRDefault="00F409CF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. ábra</w:t>
      </w:r>
      <w:bookmarkEnd w:id="17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18" w:name="_Toc59284805"/>
      <w:r w:rsidRPr="00DC13EC">
        <w:t>Nyitó oldal szerkesztése</w:t>
      </w:r>
      <w:bookmarkEnd w:id="18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19" w:name="_Toc59284806"/>
      <w:r w:rsidRPr="00DC13EC">
        <w:lastRenderedPageBreak/>
        <w:t>Alkalmazás felhasználói felület</w:t>
      </w:r>
      <w:bookmarkEnd w:id="19"/>
    </w:p>
    <w:p w:rsidR="007C522A" w:rsidRPr="00DC13EC" w:rsidRDefault="00A24810" w:rsidP="00A24810">
      <w:pPr>
        <w:pStyle w:val="Heading3"/>
      </w:pPr>
      <w:bookmarkStart w:id="20" w:name="_Toc59284807"/>
      <w:r w:rsidRPr="00DC13EC">
        <w:t>Kezdő képernyő</w:t>
      </w:r>
      <w:bookmarkEnd w:id="20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F409CF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 következő nézetet kapjuk: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76072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4E" w:rsidRPr="00DC13EC" w:rsidRDefault="00F409CF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Konk</w:t>
      </w:r>
      <w:r w:rsidR="00D0759D">
        <w:t>r</w:t>
      </w:r>
      <w:r w:rsidRPr="00DC13EC">
        <w:t>ét leckére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F409CF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="00CA663C" w:rsidRPr="00DC13EC">
        <w:t>. ábra összegző képernyő</w:t>
      </w:r>
    </w:p>
    <w:p w:rsidR="003E6A4D" w:rsidRPr="00DC13EC" w:rsidRDefault="00DE3A29" w:rsidP="00DE3A29">
      <w:pPr>
        <w:pStyle w:val="Heading3"/>
      </w:pPr>
      <w:bookmarkStart w:id="21" w:name="_Toc59284808"/>
      <w:r w:rsidRPr="00DC13EC">
        <w:t>Lecke nézet</w:t>
      </w:r>
      <w:bookmarkEnd w:id="21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340C64">
        <w:rPr>
          <w:noProof/>
        </w:rPr>
        <w:t>2</w:t>
      </w:r>
      <w:r w:rsidR="00340C64">
        <w:noBreakHyphen/>
      </w:r>
      <w:r w:rsidR="00340C64">
        <w:rPr>
          <w:noProof/>
        </w:rPr>
        <w:t>16</w:t>
      </w:r>
      <w:r w:rsidR="00340C64" w:rsidRPr="00DC13EC">
        <w:t>. ábr</w:t>
      </w:r>
      <w:r w:rsidR="00340C64">
        <w:fldChar w:fldCharType="end"/>
      </w:r>
      <w:r w:rsidR="00340C64">
        <w:t xml:space="preserve">án </w:t>
      </w:r>
      <w:r w:rsidRPr="00FE379D">
        <w:t>látható a lecke nézet, ahol 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59398210"/>
    <w:p w:rsidR="00DE3A29" w:rsidRPr="00DC13EC" w:rsidRDefault="00F409CF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="008F22CA" w:rsidRPr="00DC13EC">
        <w:t>. ábra</w:t>
      </w:r>
      <w:bookmarkEnd w:id="22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F409CF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következő képernyőt lát</w:t>
      </w:r>
      <w:r w:rsidR="00180CB6">
        <w:t>hat</w:t>
      </w:r>
      <w:r w:rsidR="00B714B5" w:rsidRPr="00DC13EC">
        <w:t>juk: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B5" w:rsidRPr="00DC13EC" w:rsidRDefault="00F409CF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F409CF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19</w:t>
      </w:r>
      <w:r>
        <w:fldChar w:fldCharType="end"/>
      </w:r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572DF9">
        <w:rPr>
          <w:noProof/>
        </w:rPr>
        <w:t>2</w:t>
      </w:r>
      <w:r w:rsidR="00572DF9">
        <w:noBreakHyphen/>
      </w:r>
      <w:r w:rsidR="00572DF9">
        <w:rPr>
          <w:noProof/>
        </w:rPr>
        <w:t>16</w:t>
      </w:r>
      <w:r w:rsidR="00572DF9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245682" w:rsidRPr="00DC13EC" w:rsidRDefault="00245682" w:rsidP="00245682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12608051" wp14:editId="730D73EA">
            <wp:extent cx="5760720" cy="28352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59394554"/>
    <w:p w:rsidR="00245682" w:rsidRPr="00DC13EC" w:rsidRDefault="00F409CF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 w:rsidR="00245682" w:rsidRPr="00DC13EC">
        <w:t>. ábra</w:t>
      </w:r>
      <w:bookmarkEnd w:id="23"/>
      <w:r w:rsidR="00245682" w:rsidRPr="00DC13EC">
        <w:t xml:space="preserve">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2304E2">
        <w:rPr>
          <w:noProof/>
        </w:rPr>
        <w:t>2</w:t>
      </w:r>
      <w:r w:rsidR="002304E2">
        <w:noBreakHyphen/>
      </w:r>
      <w:r w:rsidR="002304E2">
        <w:rPr>
          <w:noProof/>
        </w:rPr>
        <w:t>20</w:t>
      </w:r>
      <w:r w:rsidR="002304E2" w:rsidRPr="00DC13EC">
        <w:t>. ábr</w:t>
      </w:r>
      <w:r w:rsidR="002304E2">
        <w:t>án</w:t>
      </w:r>
      <w:r w:rsidR="002304E2">
        <w:fldChar w:fldCharType="end"/>
      </w:r>
      <w:r w:rsidRPr="00DC13EC">
        <w:t xml:space="preserve">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24" w:name="_Toc59284809"/>
      <w:r>
        <w:lastRenderedPageBreak/>
        <w:t>Fejlesztői dokumentáció</w:t>
      </w:r>
      <w:bookmarkEnd w:id="24"/>
    </w:p>
    <w:p w:rsidR="003242FE" w:rsidRDefault="007F4C9B" w:rsidP="007F4C9B">
      <w:pPr>
        <w:pStyle w:val="Heading2"/>
      </w:pPr>
      <w:bookmarkStart w:id="25" w:name="_Toc59284810"/>
      <w:r>
        <w:t>Alkalmazás felépítése</w:t>
      </w:r>
      <w:bookmarkEnd w:id="25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F409CF">
        <w:fldChar w:fldCharType="begin"/>
      </w:r>
      <w:r w:rsidR="00F409CF">
        <w:instrText xml:space="preserve"> STYLEREF 1 \s </w:instrText>
      </w:r>
      <w:r w:rsidR="00F409CF">
        <w:fldChar w:fldCharType="separate"/>
      </w:r>
      <w:r w:rsidR="00F409CF">
        <w:rPr>
          <w:noProof/>
        </w:rPr>
        <w:t>3</w:t>
      </w:r>
      <w:r w:rsidR="00F409CF">
        <w:fldChar w:fldCharType="end"/>
      </w:r>
      <w:r w:rsidR="00F409CF">
        <w:noBreakHyphen/>
      </w:r>
      <w:r w:rsidR="00F409CF">
        <w:fldChar w:fldCharType="begin"/>
      </w:r>
      <w:r w:rsidR="00F409CF">
        <w:instrText xml:space="preserve"> SEQ ábra \* ARABIC \s 1 </w:instrText>
      </w:r>
      <w:r w:rsidR="00F409CF">
        <w:fldChar w:fldCharType="separate"/>
      </w:r>
      <w:r w:rsidR="00F409CF">
        <w:rPr>
          <w:noProof/>
        </w:rPr>
        <w:t>1</w:t>
      </w:r>
      <w:r w:rsidR="00F409CF"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ezt használó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26" w:name="_Toc59284811"/>
      <w:r>
        <w:t xml:space="preserve">Statikus </w:t>
      </w:r>
      <w:r w:rsidR="003720CA">
        <w:t>megjelenési tartalom</w:t>
      </w:r>
      <w:bookmarkEnd w:id="26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 hasznos, biztosítja a forráskód változása esetén az újra transpile-olást, és az új tartalom megjelenését 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</w:t>
      </w:r>
      <w:r w:rsidR="00F77FCF">
        <w:t xml:space="preserve"> fentebb említett</w:t>
      </w:r>
      <w:r>
        <w:t xml:space="preserve">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27" w:name="_Toc59284812"/>
      <w:r>
        <w:lastRenderedPageBreak/>
        <w:t>Könyvtárszerkezet, komponensek</w:t>
      </w:r>
      <w:bookmarkEnd w:id="27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 egymásba ágyazása 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F87672" w:rsidRDefault="00F409CF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723A9F" w:rsidRPr="00F87672" w:rsidRDefault="00F409CF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28" w:name="_Toc59284813"/>
      <w:r>
        <w:t>Környezeti változók</w:t>
      </w:r>
      <w:bookmarkEnd w:id="28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dotenv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egy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29" w:name="_Toc59284814"/>
      <w:r>
        <w:t>Komponensek hierarchiája</w:t>
      </w:r>
      <w:bookmarkEnd w:id="29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5D7548">
        <w:t>komponens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196B44">
        <w:t>szerkezet a következő ábrával írható le:</w:t>
      </w:r>
      <w:r w:rsidR="00EB08BC" w:rsidRPr="00EB08BC">
        <w:rPr>
          <w:noProof/>
          <w:lang w:val="en-GB" w:eastAsia="en-GB"/>
        </w:rPr>
        <w:t xml:space="preserve"> 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44" w:rsidRPr="000A2472" w:rsidRDefault="00F409CF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 w:rsidR="000A2472">
        <w:t xml:space="preserve">. ábra </w:t>
      </w:r>
      <w:r w:rsidR="000A2472" w:rsidRPr="005C6A90">
        <w:t>A 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3-3-as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273D18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Pr="006B046B">
        <w:rPr>
          <w:i/>
        </w:rPr>
        <w:t>Tutorials</w:t>
      </w:r>
      <w:r w:rsidR="00FB46F4">
        <w:t xml:space="preserve"> komponens felépítése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1B" w:rsidRDefault="00F409CF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F04A1B">
        <w:t xml:space="preserve">. ábra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F409CF" w:rsidP="003744F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bookmarkStart w:id="30" w:name="_GoBack"/>
      <w:bookmarkEnd w:id="30"/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B0" w:rsidRDefault="00F409CF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C94F62">
        <w:t xml:space="preserve">. ábra </w:t>
      </w:r>
      <w:r w:rsidR="00C94F62" w:rsidRPr="0009445A">
        <w:t>Exercise komponens felépítése</w:t>
      </w:r>
    </w:p>
    <w:p w:rsidR="009E33B0" w:rsidRDefault="00CA6103" w:rsidP="00CA6103">
      <w:pPr>
        <w:tabs>
          <w:tab w:val="left" w:pos="2635"/>
        </w:tabs>
      </w:pPr>
      <w:r>
        <w:t xml:space="preserve">A 3-6-os ábrán azért láthatjuk egy szinten a </w:t>
      </w:r>
      <w:r w:rsidRPr="00CA6103">
        <w:rPr>
          <w:i/>
        </w:rPr>
        <w:t>QuizForm</w:t>
      </w:r>
      <w:r>
        <w:t xml:space="preserve"> és </w:t>
      </w:r>
      <w:r w:rsidRPr="00CA6103">
        <w:rPr>
          <w:i/>
        </w:rPr>
        <w:t>ProgrammingTask</w:t>
      </w:r>
      <w:r>
        <w:t xml:space="preserve"> komponenst, mivel egy szinten vannak meghivatkozva, az </w:t>
      </w:r>
      <w:r w:rsidRPr="00CA6103">
        <w:rPr>
          <w:i/>
        </w:rPr>
        <w:t>Exercise</w:t>
      </w:r>
      <w:r w:rsidR="00B40548">
        <w:t xml:space="preserve"> komponensben.</w:t>
      </w:r>
      <w:r>
        <w:t xml:space="preserve"> </w:t>
      </w:r>
      <w:r w:rsidR="00B40548">
        <w:t xml:space="preserve">Viszont </w:t>
      </w:r>
      <w:r>
        <w:t xml:space="preserve">a </w:t>
      </w:r>
      <w:r w:rsidRPr="00CA6103">
        <w:rPr>
          <w:i/>
        </w:rPr>
        <w:t>QuizFrom</w:t>
      </w:r>
      <w:r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31" w:name="_Toc59284815"/>
      <w:r>
        <w:t>Kódfordítást végző szerver</w:t>
      </w:r>
      <w:bookmarkEnd w:id="31"/>
    </w:p>
    <w:p w:rsidR="000D6966" w:rsidRDefault="000D6966" w:rsidP="000D6966">
      <w:pPr>
        <w:pStyle w:val="Heading3"/>
      </w:pPr>
      <w:bookmarkStart w:id="32" w:name="_Toc59284816"/>
      <w:r>
        <w:t>Architektúra</w:t>
      </w:r>
      <w:bookmarkEnd w:id="32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kliesnt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F409CF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 mi szerverünk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 konténerünkben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7E2632">
        <w:t>hozzáadjuk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 &lt;projectRoot&gt;/bakcend/src/server útvonalon található Dockerfile-t használjuk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F409CF" w:rsidP="007103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Dockernek 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F409CF" w:rsidP="00884096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fájlokban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F409CF" w:rsidP="00E47D04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33" w:name="_Toc59284817"/>
      <w:r>
        <w:lastRenderedPageBreak/>
        <w:t>API</w:t>
      </w:r>
      <w:bookmarkEnd w:id="33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F409CF" w:rsidP="00BF502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</w:t>
      </w:r>
      <w:r w:rsidR="00A40C18">
        <w:t xml:space="preserve"> indításkor</w:t>
      </w:r>
      <w:r w:rsidR="00DA7E5B">
        <w:t>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indítjuk 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blokkoljuk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 majd 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F409CF" w:rsidP="0031157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Pr="000911CD" w:rsidRDefault="00F409CF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>
        <w:rPr>
          <w:b/>
          <w:noProof/>
        </w:rPr>
        <w:t>13</w:t>
      </w:r>
      <w:r>
        <w:rPr>
          <w:b/>
        </w:rPr>
        <w:fldChar w:fldCharType="end"/>
      </w:r>
      <w:r w:rsidR="000911CD">
        <w:t xml:space="preserve">. ábra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változik, ellenben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6B32" w:rsidRPr="00C542F3" w:rsidRDefault="00F409CF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96B32">
                              <w:t>. ábra K</w:t>
                            </w:r>
                            <w:r w:rsidR="00196B32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96B32" w:rsidRPr="00C542F3" w:rsidRDefault="00F409CF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96B32">
                        <w:t>. ábra K</w:t>
                      </w:r>
                      <w:r w:rsidR="00196B32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lefordítsa és </w:t>
      </w:r>
      <w:r w:rsidR="002D7863" w:rsidRPr="002D7863">
        <w:t xml:space="preserve">futtassa </w:t>
      </w:r>
      <w:r w:rsidR="00346828">
        <w:t>a forrásk</w:t>
      </w:r>
      <w:r w:rsidR="002D7863">
        <w:t>ó</w:t>
      </w:r>
      <w:r w:rsidR="00346828">
        <w:t>dot.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34" w:name="_Toc59284818"/>
      <w:r>
        <w:lastRenderedPageBreak/>
        <w:t>Build</w:t>
      </w:r>
      <w:bookmarkEnd w:id="34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./backend/build/server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35" w:name="_Toc59284819"/>
      <w:r>
        <w:rPr>
          <w:lang w:eastAsia="en-GB"/>
        </w:rPr>
        <w:t>Környezeti változók</w:t>
      </w:r>
      <w:bookmarkEnd w:id="35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 xml:space="preserve">VOLUME_NAME: a named volume-nak a neve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4053D4">
        <w:rPr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6A4E93">
        <w:rPr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36" w:name="_Toc59284820"/>
      <w:r>
        <w:rPr>
          <w:lang w:eastAsia="en-GB"/>
        </w:rPr>
        <w:lastRenderedPageBreak/>
        <w:t>Adatbázis</w:t>
      </w:r>
      <w:bookmarkEnd w:id="36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útvonalra. Így a konténer élettartamtól függetlenné lehet tenni az adatbázis állapotát</w:t>
      </w:r>
      <w:r w:rsidR="00677275">
        <w:rPr>
          <w:lang w:eastAsia="en-GB"/>
        </w:rPr>
        <w:t xml:space="preserve">. A projekten named volume-ot használunk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37" w:name="_Toc59284821"/>
      <w:r>
        <w:rPr>
          <w:lang w:eastAsia="en-GB"/>
        </w:rPr>
        <w:t>Táblák</w:t>
      </w:r>
      <w:bookmarkEnd w:id="37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F409CF" w:rsidP="00C0580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F409CF" w:rsidP="006217A1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F409CF" w:rsidP="00437F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38" w:name="_Toc59284822"/>
      <w:r>
        <w:rPr>
          <w:lang w:eastAsia="en-GB"/>
        </w:rPr>
        <w:lastRenderedPageBreak/>
        <w:t>Környezeti változók</w:t>
      </w:r>
      <w:bookmarkEnd w:id="38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39" w:name="_Toc59284823"/>
      <w:r>
        <w:rPr>
          <w:lang w:eastAsia="en-GB"/>
        </w:rPr>
        <w:t>Az adatbázis elérése</w:t>
      </w:r>
      <w:bookmarkEnd w:id="39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CF57BB">
        <w:rPr>
          <w:noProof/>
          <w:lang w:eastAsia="en-GB"/>
        </w:rPr>
        <w:t>3</w:t>
      </w:r>
      <w:r w:rsidR="00CF57BB">
        <w:rPr>
          <w:lang w:eastAsia="en-GB"/>
        </w:rPr>
        <w:noBreakHyphen/>
      </w:r>
      <w:r w:rsidR="00CF57BB">
        <w:rPr>
          <w:noProof/>
          <w:lang w:eastAsia="en-GB"/>
        </w:rPr>
        <w:t>19</w:t>
      </w:r>
      <w:r w:rsidR="00CF57BB">
        <w:t>. ábr</w:t>
      </w:r>
      <w:r w:rsidR="00CF57BB">
        <w:rPr>
          <w:lang w:eastAsia="en-GB"/>
        </w:rPr>
        <w:fldChar w:fldCharType="end"/>
      </w:r>
      <w:r w:rsidR="00CF57BB">
        <w:rPr>
          <w:lang w:eastAsia="en-GB"/>
        </w:rPr>
        <w:t xml:space="preserve">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40" w:name="_Ref59398278"/>
    <w:p w:rsidR="00EC2FFC" w:rsidRDefault="00F409CF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40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 w:rsidR="001A6AF9">
        <w:rPr>
          <w:lang w:eastAsia="en-GB"/>
        </w:rPr>
        <w:t xml:space="preserve"> alkalmazást egy dockerben futó mysql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41" w:name="_Toc59284824"/>
      <w:r>
        <w:rPr>
          <w:lang w:eastAsia="en-GB"/>
        </w:rPr>
        <w:lastRenderedPageBreak/>
        <w:t>Tesztelés</w:t>
      </w:r>
      <w:bookmarkEnd w:id="41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 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42" w:name="_Kódfordító_szerver_tesztelése"/>
      <w:bookmarkStart w:id="43" w:name="_Toc59284825"/>
      <w:bookmarkEnd w:id="42"/>
      <w:r>
        <w:rPr>
          <w:lang w:eastAsia="en-GB"/>
        </w:rPr>
        <w:t>Kódfordító szerver tesztelése</w:t>
      </w:r>
      <w:bookmarkEnd w:id="43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 xml:space="preserve">A tesztelést a Postman alkalmazással segítségével végeztem. A tesztgyűjtemény a </w:t>
      </w:r>
      <w:r w:rsidRPr="001D5D82">
        <w:rPr>
          <w:i/>
          <w:lang w:eastAsia="en-GB"/>
        </w:rPr>
        <w:t>&lt;projectRoot&gt;/backend/test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A8783B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kibaüzenettel válaszol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body-jában látszódik az stdout és 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kérésben szereplő C++ forráskód kiíratja az argumentumokat, így azokat látnunk kell az stdout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válasz stderr mezőjében látszik a fordítóprogram által generált hibaüzenet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44" w:name="_Toc59284826"/>
      <w:r>
        <w:rPr>
          <w:lang w:eastAsia="en-GB"/>
        </w:rPr>
        <w:t>ReactJS alkalmazás tesztelése</w:t>
      </w:r>
      <w:bookmarkEnd w:id="44"/>
    </w:p>
    <w:p w:rsidR="002C4411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792B8A">
        <w:rPr>
          <w:lang w:eastAsia="en-GB"/>
        </w:rPr>
        <w:t xml:space="preserve"> a</w:t>
      </w:r>
      <w:r>
        <w:rPr>
          <w:lang w:eastAsia="en-GB"/>
        </w:rPr>
        <w:t xml:space="preserve"> </w:t>
      </w:r>
      <w:hyperlink r:id="rId78" w:history="1">
        <w:r w:rsidRPr="002C4411">
          <w:rPr>
            <w:rStyle w:val="Hyperlink"/>
            <w:lang w:eastAsia="en-GB"/>
          </w:rPr>
          <w:t>Jest</w:t>
        </w:r>
      </w:hyperlink>
      <w:r>
        <w:rPr>
          <w:lang w:eastAsia="en-GB"/>
        </w:rPr>
        <w:t xml:space="preserve">, és </w:t>
      </w:r>
      <w:r w:rsidR="004B5D80">
        <w:rPr>
          <w:lang w:eastAsia="en-GB"/>
        </w:rPr>
        <w:t xml:space="preserve">a </w:t>
      </w:r>
      <w:hyperlink r:id="rId79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  <w:r w:rsidR="00B91ED7">
        <w:rPr>
          <w:lang w:eastAsia="en-GB"/>
        </w:rPr>
        <w:t xml:space="preserve"> A Jest </w:t>
      </w:r>
      <w:r w:rsidR="00E01F5F">
        <w:rPr>
          <w:lang w:eastAsia="en-GB"/>
        </w:rPr>
        <w:t xml:space="preserve">nyújtja </w:t>
      </w:r>
      <w:r w:rsidR="00F21B31">
        <w:rPr>
          <w:lang w:eastAsia="en-GB"/>
        </w:rPr>
        <w:t xml:space="preserve">az </w:t>
      </w:r>
      <w:r w:rsidR="00A03E75">
        <w:rPr>
          <w:lang w:eastAsia="en-GB"/>
        </w:rPr>
        <w:t>alap unit</w:t>
      </w:r>
      <w:r w:rsidR="00151823">
        <w:rPr>
          <w:lang w:eastAsia="en-GB"/>
        </w:rPr>
        <w:t xml:space="preserve"> </w:t>
      </w:r>
      <w:r w:rsidR="00A03E75">
        <w:rPr>
          <w:lang w:eastAsia="en-GB"/>
        </w:rPr>
        <w:t>tesztelési</w:t>
      </w:r>
      <w:r w:rsidR="00F21B31">
        <w:rPr>
          <w:lang w:eastAsia="en-GB"/>
        </w:rPr>
        <w:t xml:space="preserve"> eszközöket</w:t>
      </w:r>
      <w:r w:rsidR="00B91ED7">
        <w:rPr>
          <w:lang w:eastAsia="en-GB"/>
        </w:rPr>
        <w:t xml:space="preserve">, illetve a </w:t>
      </w:r>
      <w:r w:rsidR="00E01F5F">
        <w:rPr>
          <w:lang w:eastAsia="en-GB"/>
        </w:rPr>
        <w:t>modul mock-olás</w:t>
      </w:r>
      <w:r w:rsidR="0049526C">
        <w:rPr>
          <w:lang w:eastAsia="en-GB"/>
        </w:rPr>
        <w:t>t teszi egyszerűvé</w:t>
      </w:r>
      <w:r w:rsidR="00E01F5F">
        <w:rPr>
          <w:lang w:eastAsia="en-GB"/>
        </w:rPr>
        <w:t xml:space="preserve">. A Testing-library pedig a React-hoz specifikus eszközöket szolgáltatja. A React tesztelési keretrendszerek között a Testing-library-nak egy nagyobb vetélytársa van az </w:t>
      </w:r>
      <w:hyperlink r:id="rId80" w:history="1">
        <w:r w:rsidR="00E01F5F" w:rsidRPr="00E01F5F">
          <w:rPr>
            <w:rStyle w:val="Hyperlink"/>
            <w:lang w:eastAsia="en-GB"/>
          </w:rPr>
          <w:t>Enzyme</w:t>
        </w:r>
      </w:hyperlink>
      <w:r w:rsidR="00E01F5F">
        <w:rPr>
          <w:lang w:eastAsia="en-GB"/>
        </w:rPr>
        <w:t>. Ez a két keretrendszer már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 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>hez azért választottam a Testing-library-t mert a tesztek nem szigorúan unit teszteknek nevezhetőek, hanem kezdenek áthajolni a regressziós tesztek irányába</w:t>
      </w:r>
      <w:r w:rsidR="0003138C">
        <w:rPr>
          <w:lang w:eastAsia="en-GB"/>
        </w:rPr>
        <w:t xml:space="preserve">, amik szélesebb használati </w:t>
      </w:r>
      <w:r w:rsidR="00E27E01">
        <w:rPr>
          <w:lang w:eastAsia="en-GB"/>
        </w:rPr>
        <w:t xml:space="preserve">eseteket </w:t>
      </w:r>
      <w:r w:rsidR="0003138C">
        <w:rPr>
          <w:lang w:eastAsia="en-GB"/>
        </w:rPr>
        <w:t>fednek le</w:t>
      </w:r>
      <w:r w:rsidR="00FC5186">
        <w:rPr>
          <w:lang w:eastAsia="en-GB"/>
        </w:rPr>
        <w:t>.</w:t>
      </w:r>
      <w:r w:rsidR="004A0233">
        <w:rPr>
          <w:lang w:eastAsia="en-GB"/>
        </w:rPr>
        <w:t xml:space="preserve"> A</w:t>
      </w:r>
      <w:r w:rsidR="00FC5186">
        <w:rPr>
          <w:lang w:eastAsia="en-GB"/>
        </w:rPr>
        <w:t xml:space="preserve"> </w:t>
      </w:r>
      <w:r w:rsidR="004A0233">
        <w:rPr>
          <w:lang w:eastAsia="en-GB"/>
        </w:rPr>
        <w:t>k</w:t>
      </w:r>
      <w:r w:rsidR="00FC5186">
        <w:rPr>
          <w:lang w:eastAsia="en-GB"/>
        </w:rPr>
        <w:t>omponens</w:t>
      </w:r>
      <w:r w:rsidR="004A0233">
        <w:rPr>
          <w:lang w:eastAsia="en-GB"/>
        </w:rPr>
        <w:t xml:space="preserve">eket </w:t>
      </w:r>
      <w:r w:rsidR="00FC5186">
        <w:rPr>
          <w:lang w:eastAsia="en-GB"/>
        </w:rPr>
        <w:t>a felhasználó</w:t>
      </w:r>
      <w:r w:rsidR="004A3473">
        <w:rPr>
          <w:lang w:eastAsia="en-GB"/>
        </w:rPr>
        <w:t>-</w:t>
      </w:r>
      <w:r w:rsidR="00FC5186">
        <w:rPr>
          <w:lang w:eastAsia="en-GB"/>
        </w:rPr>
        <w:t>, nem pedig a fejlesztő szemszögéből kell tesztel</w:t>
      </w:r>
      <w:r w:rsidR="008E193A">
        <w:rPr>
          <w:lang w:eastAsia="en-GB"/>
        </w:rPr>
        <w:t>ni</w:t>
      </w:r>
      <w:r w:rsidR="00FC5186">
        <w:rPr>
          <w:lang w:eastAsia="en-GB"/>
        </w:rPr>
        <w:t>. Kicsit olyan, mintha egy látássérült bőrébe kellene bújn</w:t>
      </w:r>
      <w:r w:rsidR="00095A12">
        <w:rPr>
          <w:lang w:eastAsia="en-GB"/>
        </w:rPr>
        <w:t>i</w:t>
      </w:r>
      <w:r w:rsidR="001E55B0">
        <w:rPr>
          <w:lang w:eastAsia="en-GB"/>
        </w:rPr>
        <w:t xml:space="preserve"> </w:t>
      </w:r>
      <w:r w:rsidR="00FC5186">
        <w:rPr>
          <w:lang w:eastAsia="en-GB"/>
        </w:rPr>
        <w:t>és úgy navigálni az oldalon az elemek között.</w:t>
      </w:r>
      <w:r w:rsidR="00EC62E5">
        <w:rPr>
          <w:lang w:eastAsia="en-GB"/>
        </w:rPr>
        <w:t xml:space="preserve"> Ennek több előnye is van. </w:t>
      </w:r>
      <w:r w:rsidR="006D02EC">
        <w:rPr>
          <w:lang w:eastAsia="en-GB"/>
        </w:rPr>
        <w:t>M</w:t>
      </w:r>
      <w:r w:rsidR="00EC62E5">
        <w:rPr>
          <w:lang w:eastAsia="en-GB"/>
        </w:rPr>
        <w:t>eggyőződhet</w:t>
      </w:r>
      <w:r w:rsidR="005D7549">
        <w:rPr>
          <w:lang w:eastAsia="en-GB"/>
        </w:rPr>
        <w:t>ek</w:t>
      </w:r>
      <w:r w:rsidR="00EC62E5">
        <w:rPr>
          <w:lang w:eastAsia="en-GB"/>
        </w:rPr>
        <w:t xml:space="preserve"> arról</w:t>
      </w:r>
      <w:r w:rsidR="002B7935">
        <w:rPr>
          <w:lang w:eastAsia="en-GB"/>
        </w:rPr>
        <w:t>,</w:t>
      </w:r>
      <w:r w:rsidR="00EC62E5">
        <w:rPr>
          <w:lang w:eastAsia="en-GB"/>
        </w:rPr>
        <w:t xml:space="preserve"> hogy az oldal az esetleges fogyatékossággal rendelkező felhasználóknak is elérhető, másrészt mivel nem a komponens implementációjának tesztelésére </w:t>
      </w:r>
      <w:r w:rsidR="000D2ED2">
        <w:rPr>
          <w:lang w:eastAsia="en-GB"/>
        </w:rPr>
        <w:t>helyezt</w:t>
      </w:r>
      <w:r w:rsidR="0025231F">
        <w:rPr>
          <w:lang w:eastAsia="en-GB"/>
        </w:rPr>
        <w:t>em</w:t>
      </w:r>
      <w:r w:rsidR="00EC62E5">
        <w:rPr>
          <w:lang w:eastAsia="en-GB"/>
        </w:rPr>
        <w:t xml:space="preserve"> a hangsúlyt, így egy esetleges kódbázis újradolgozás esetén a teszteket nem kell újraír</w:t>
      </w:r>
      <w:r w:rsidR="00A4222C">
        <w:rPr>
          <w:lang w:eastAsia="en-GB"/>
        </w:rPr>
        <w:t>ni</w:t>
      </w:r>
      <w:r w:rsidR="00EC62E5">
        <w:rPr>
          <w:lang w:eastAsia="en-GB"/>
        </w:rPr>
        <w:t>, ha a komponens működése nem változott, csak az implementációja.</w:t>
      </w:r>
    </w:p>
    <w:p w:rsidR="000265B5" w:rsidRDefault="000265B5" w:rsidP="002C4411">
      <w:pPr>
        <w:rPr>
          <w:lang w:eastAsia="en-GB"/>
        </w:rPr>
      </w:pPr>
      <w:r>
        <w:rPr>
          <w:lang w:eastAsia="en-GB"/>
        </w:rPr>
        <w:lastRenderedPageBreak/>
        <w:t xml:space="preserve">A teszteket a </w:t>
      </w:r>
      <w:r w:rsidRPr="000265B5">
        <w:rPr>
          <w:i/>
          <w:lang w:eastAsia="en-GB"/>
        </w:rPr>
        <w:t>&lt;projectRoot&gt;/frontend</w:t>
      </w:r>
      <w:r>
        <w:rPr>
          <w:lang w:eastAsia="en-GB"/>
        </w:rPr>
        <w:t xml:space="preserve"> könyvtárból az </w:t>
      </w:r>
      <w:r w:rsidRPr="000265B5">
        <w:rPr>
          <w:i/>
          <w:lang w:eastAsia="en-GB"/>
        </w:rPr>
        <w:t>npm test</w:t>
      </w:r>
      <w:r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>
        <w:rPr>
          <w:lang w:eastAsia="en-GB"/>
        </w:rPr>
        <w:t>sal tudjuk lefuttatni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399405" cy="2842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F409CF" w:rsidP="001F2E3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lehetőségünk 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tudjuk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dokumentummal tudjuk megnézni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F409CF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21</w:t>
      </w:r>
      <w:r>
        <w:fldChar w:fldCharType="end"/>
      </w:r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Heading1"/>
        <w:rPr>
          <w:lang w:eastAsia="en-GB"/>
        </w:rPr>
      </w:pPr>
      <w:r>
        <w:rPr>
          <w:lang w:eastAsia="en-GB"/>
        </w:rPr>
        <w:lastRenderedPageBreak/>
        <w:t>Összefoglalás</w:t>
      </w:r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>új ismeretre tettem szert, például a konténerizációra, amiről eddig csak felületes tudásom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E87FB4">
        <w:rPr>
          <w:lang w:eastAsia="en-GB"/>
        </w:rPr>
        <w:t>i javascriptet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r>
        <w:rPr>
          <w:lang w:eastAsia="en-GB"/>
        </w:rPr>
        <w:t>Továbbfejlesztés lehetőségei</w:t>
      </w:r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használnuk. Használhatunk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508C" w:rsidRDefault="0072508C" w:rsidP="00152EEF">
      <w:pPr>
        <w:spacing w:after="0" w:line="240" w:lineRule="auto"/>
      </w:pPr>
      <w:r>
        <w:separator/>
      </w:r>
    </w:p>
  </w:endnote>
  <w:endnote w:type="continuationSeparator" w:id="0">
    <w:p w:rsidR="0072508C" w:rsidRDefault="0072508C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3A9F" w:rsidRDefault="00723A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5B01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723A9F" w:rsidRDefault="00723A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3A9F" w:rsidRDefault="00723A9F" w:rsidP="009F60FF">
    <w:pPr>
      <w:pStyle w:val="Footer"/>
      <w:jc w:val="left"/>
    </w:pPr>
  </w:p>
  <w:p w:rsidR="00723A9F" w:rsidRDefault="00723A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508C" w:rsidRDefault="0072508C" w:rsidP="00152EEF">
      <w:pPr>
        <w:spacing w:after="0" w:line="240" w:lineRule="auto"/>
      </w:pPr>
      <w:r>
        <w:separator/>
      </w:r>
    </w:p>
  </w:footnote>
  <w:footnote w:type="continuationSeparator" w:id="0">
    <w:p w:rsidR="0072508C" w:rsidRDefault="0072508C" w:rsidP="00152EEF">
      <w:pPr>
        <w:spacing w:after="0" w:line="240" w:lineRule="auto"/>
      </w:pPr>
      <w:r>
        <w:continuationSeparator/>
      </w:r>
    </w:p>
  </w:footnote>
  <w:footnote w:id="1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10FC"/>
    <w:rsid w:val="0003138C"/>
    <w:rsid w:val="00031C5E"/>
    <w:rsid w:val="00031FB8"/>
    <w:rsid w:val="00034A8D"/>
    <w:rsid w:val="00035013"/>
    <w:rsid w:val="00037E01"/>
    <w:rsid w:val="00041473"/>
    <w:rsid w:val="000424B5"/>
    <w:rsid w:val="00045FDA"/>
    <w:rsid w:val="00046E12"/>
    <w:rsid w:val="00051B1C"/>
    <w:rsid w:val="00055DF0"/>
    <w:rsid w:val="000578F4"/>
    <w:rsid w:val="00060F13"/>
    <w:rsid w:val="000613DB"/>
    <w:rsid w:val="000622E5"/>
    <w:rsid w:val="00064437"/>
    <w:rsid w:val="00070047"/>
    <w:rsid w:val="00071240"/>
    <w:rsid w:val="00075218"/>
    <w:rsid w:val="000776D9"/>
    <w:rsid w:val="0008340F"/>
    <w:rsid w:val="00083A6E"/>
    <w:rsid w:val="000911CD"/>
    <w:rsid w:val="00093E68"/>
    <w:rsid w:val="0009416E"/>
    <w:rsid w:val="0009437D"/>
    <w:rsid w:val="00094DE7"/>
    <w:rsid w:val="00095A12"/>
    <w:rsid w:val="000A2472"/>
    <w:rsid w:val="000A2EC6"/>
    <w:rsid w:val="000A60EA"/>
    <w:rsid w:val="000A7DDA"/>
    <w:rsid w:val="000B06D7"/>
    <w:rsid w:val="000B099A"/>
    <w:rsid w:val="000B1235"/>
    <w:rsid w:val="000B43C5"/>
    <w:rsid w:val="000B5629"/>
    <w:rsid w:val="000B60A3"/>
    <w:rsid w:val="000B6E00"/>
    <w:rsid w:val="000C28E1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D3D"/>
    <w:rsid w:val="000F2899"/>
    <w:rsid w:val="000F5516"/>
    <w:rsid w:val="000F6DF4"/>
    <w:rsid w:val="000F77E4"/>
    <w:rsid w:val="00105D7D"/>
    <w:rsid w:val="0010719E"/>
    <w:rsid w:val="001100F9"/>
    <w:rsid w:val="00110579"/>
    <w:rsid w:val="00115E52"/>
    <w:rsid w:val="001174C9"/>
    <w:rsid w:val="0012013F"/>
    <w:rsid w:val="00123DF0"/>
    <w:rsid w:val="00124592"/>
    <w:rsid w:val="00125BB4"/>
    <w:rsid w:val="001270D9"/>
    <w:rsid w:val="00127D01"/>
    <w:rsid w:val="00127DE4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20502C"/>
    <w:rsid w:val="0020722A"/>
    <w:rsid w:val="00215EC8"/>
    <w:rsid w:val="002172C3"/>
    <w:rsid w:val="00217B96"/>
    <w:rsid w:val="00217E18"/>
    <w:rsid w:val="0022065B"/>
    <w:rsid w:val="0022191E"/>
    <w:rsid w:val="00223A1D"/>
    <w:rsid w:val="002304E2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7F6"/>
    <w:rsid w:val="00252154"/>
    <w:rsid w:val="0025231F"/>
    <w:rsid w:val="00255119"/>
    <w:rsid w:val="0025672A"/>
    <w:rsid w:val="002568F0"/>
    <w:rsid w:val="002701BB"/>
    <w:rsid w:val="00273D18"/>
    <w:rsid w:val="00275263"/>
    <w:rsid w:val="00275B8B"/>
    <w:rsid w:val="00277458"/>
    <w:rsid w:val="0028148B"/>
    <w:rsid w:val="00282629"/>
    <w:rsid w:val="00285B21"/>
    <w:rsid w:val="00286DF6"/>
    <w:rsid w:val="00293B46"/>
    <w:rsid w:val="00296470"/>
    <w:rsid w:val="002A0260"/>
    <w:rsid w:val="002A20ED"/>
    <w:rsid w:val="002A3EDB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4411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2675"/>
    <w:rsid w:val="0030338C"/>
    <w:rsid w:val="00303612"/>
    <w:rsid w:val="0030376E"/>
    <w:rsid w:val="00303BA2"/>
    <w:rsid w:val="00303E33"/>
    <w:rsid w:val="0030455E"/>
    <w:rsid w:val="00310D60"/>
    <w:rsid w:val="0031157D"/>
    <w:rsid w:val="00315357"/>
    <w:rsid w:val="00317E24"/>
    <w:rsid w:val="00320AFC"/>
    <w:rsid w:val="0032186D"/>
    <w:rsid w:val="003242FE"/>
    <w:rsid w:val="003250EE"/>
    <w:rsid w:val="00326AEB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7722"/>
    <w:rsid w:val="00377AD2"/>
    <w:rsid w:val="00395390"/>
    <w:rsid w:val="003A0556"/>
    <w:rsid w:val="003A1417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8E3"/>
    <w:rsid w:val="003D3603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344B"/>
    <w:rsid w:val="003F5F3C"/>
    <w:rsid w:val="003F75FB"/>
    <w:rsid w:val="003F7673"/>
    <w:rsid w:val="0040033C"/>
    <w:rsid w:val="0040165F"/>
    <w:rsid w:val="0040408B"/>
    <w:rsid w:val="004053D4"/>
    <w:rsid w:val="004079AF"/>
    <w:rsid w:val="00407CA4"/>
    <w:rsid w:val="00410EB2"/>
    <w:rsid w:val="004139F8"/>
    <w:rsid w:val="004140E5"/>
    <w:rsid w:val="00415C02"/>
    <w:rsid w:val="00416725"/>
    <w:rsid w:val="004176B5"/>
    <w:rsid w:val="004205D7"/>
    <w:rsid w:val="00422236"/>
    <w:rsid w:val="0043443C"/>
    <w:rsid w:val="004352AF"/>
    <w:rsid w:val="00437F4F"/>
    <w:rsid w:val="00443A59"/>
    <w:rsid w:val="004466C8"/>
    <w:rsid w:val="00447B35"/>
    <w:rsid w:val="00450888"/>
    <w:rsid w:val="0045295E"/>
    <w:rsid w:val="0045367E"/>
    <w:rsid w:val="00454B4E"/>
    <w:rsid w:val="004572CC"/>
    <w:rsid w:val="00460F47"/>
    <w:rsid w:val="00463A80"/>
    <w:rsid w:val="004643A3"/>
    <w:rsid w:val="00465EC1"/>
    <w:rsid w:val="004671AB"/>
    <w:rsid w:val="00475280"/>
    <w:rsid w:val="004761BE"/>
    <w:rsid w:val="00480482"/>
    <w:rsid w:val="004836C6"/>
    <w:rsid w:val="004845C9"/>
    <w:rsid w:val="0048675F"/>
    <w:rsid w:val="00487733"/>
    <w:rsid w:val="00490E1B"/>
    <w:rsid w:val="004926FB"/>
    <w:rsid w:val="00492713"/>
    <w:rsid w:val="0049526C"/>
    <w:rsid w:val="004A0233"/>
    <w:rsid w:val="004A085C"/>
    <w:rsid w:val="004A18C3"/>
    <w:rsid w:val="004A23CD"/>
    <w:rsid w:val="004A3473"/>
    <w:rsid w:val="004A43C7"/>
    <w:rsid w:val="004A7F52"/>
    <w:rsid w:val="004B094F"/>
    <w:rsid w:val="004B155A"/>
    <w:rsid w:val="004B221E"/>
    <w:rsid w:val="004B433E"/>
    <w:rsid w:val="004B4452"/>
    <w:rsid w:val="004B51BE"/>
    <w:rsid w:val="004B5D80"/>
    <w:rsid w:val="004C1225"/>
    <w:rsid w:val="004C4092"/>
    <w:rsid w:val="004C4D34"/>
    <w:rsid w:val="004D26C4"/>
    <w:rsid w:val="004D3990"/>
    <w:rsid w:val="004D3D09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6B26"/>
    <w:rsid w:val="00521F48"/>
    <w:rsid w:val="005230E9"/>
    <w:rsid w:val="00526E87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97928"/>
    <w:rsid w:val="005A07B1"/>
    <w:rsid w:val="005A1DA2"/>
    <w:rsid w:val="005A5288"/>
    <w:rsid w:val="005A7676"/>
    <w:rsid w:val="005B1E29"/>
    <w:rsid w:val="005B204E"/>
    <w:rsid w:val="005B63B3"/>
    <w:rsid w:val="005C3B92"/>
    <w:rsid w:val="005C3E08"/>
    <w:rsid w:val="005C441F"/>
    <w:rsid w:val="005C5CE1"/>
    <w:rsid w:val="005D104E"/>
    <w:rsid w:val="005D1446"/>
    <w:rsid w:val="005D4544"/>
    <w:rsid w:val="005D5EDF"/>
    <w:rsid w:val="005D7548"/>
    <w:rsid w:val="005D7549"/>
    <w:rsid w:val="005E0007"/>
    <w:rsid w:val="005E707A"/>
    <w:rsid w:val="005F18A3"/>
    <w:rsid w:val="005F18FB"/>
    <w:rsid w:val="005F390D"/>
    <w:rsid w:val="005F3F6C"/>
    <w:rsid w:val="005F5202"/>
    <w:rsid w:val="005F5BFD"/>
    <w:rsid w:val="00601A11"/>
    <w:rsid w:val="00601A76"/>
    <w:rsid w:val="00603A9A"/>
    <w:rsid w:val="006065AD"/>
    <w:rsid w:val="006070BC"/>
    <w:rsid w:val="00612940"/>
    <w:rsid w:val="006145CD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C7C"/>
    <w:rsid w:val="00677275"/>
    <w:rsid w:val="006815AD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374D"/>
    <w:rsid w:val="006B4393"/>
    <w:rsid w:val="006B5EAE"/>
    <w:rsid w:val="006B7D84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64F7"/>
    <w:rsid w:val="0070763C"/>
    <w:rsid w:val="0071034F"/>
    <w:rsid w:val="00712E27"/>
    <w:rsid w:val="00721066"/>
    <w:rsid w:val="007212B5"/>
    <w:rsid w:val="00721C36"/>
    <w:rsid w:val="00722400"/>
    <w:rsid w:val="00723A9F"/>
    <w:rsid w:val="00723F6A"/>
    <w:rsid w:val="0072508C"/>
    <w:rsid w:val="007258CE"/>
    <w:rsid w:val="007264C9"/>
    <w:rsid w:val="00732E1C"/>
    <w:rsid w:val="00733094"/>
    <w:rsid w:val="00733F0F"/>
    <w:rsid w:val="00737170"/>
    <w:rsid w:val="00741294"/>
    <w:rsid w:val="00743284"/>
    <w:rsid w:val="007433E6"/>
    <w:rsid w:val="007440D6"/>
    <w:rsid w:val="00751686"/>
    <w:rsid w:val="00751CE1"/>
    <w:rsid w:val="00752B95"/>
    <w:rsid w:val="00755047"/>
    <w:rsid w:val="00760655"/>
    <w:rsid w:val="00763871"/>
    <w:rsid w:val="007646A4"/>
    <w:rsid w:val="00770CF1"/>
    <w:rsid w:val="0077160E"/>
    <w:rsid w:val="00773A4B"/>
    <w:rsid w:val="007752C7"/>
    <w:rsid w:val="0077730D"/>
    <w:rsid w:val="007809B5"/>
    <w:rsid w:val="007833E3"/>
    <w:rsid w:val="00785D12"/>
    <w:rsid w:val="00787943"/>
    <w:rsid w:val="00787D6A"/>
    <w:rsid w:val="0079279D"/>
    <w:rsid w:val="00792B8A"/>
    <w:rsid w:val="00792D8A"/>
    <w:rsid w:val="007970C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3421"/>
    <w:rsid w:val="007C522A"/>
    <w:rsid w:val="007C5320"/>
    <w:rsid w:val="007C560D"/>
    <w:rsid w:val="007C641A"/>
    <w:rsid w:val="007C6E8F"/>
    <w:rsid w:val="007C71E3"/>
    <w:rsid w:val="007D649B"/>
    <w:rsid w:val="007E1579"/>
    <w:rsid w:val="007E2632"/>
    <w:rsid w:val="007E345E"/>
    <w:rsid w:val="007E4A79"/>
    <w:rsid w:val="007F2D76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3684"/>
    <w:rsid w:val="00813F3D"/>
    <w:rsid w:val="00815B09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216F"/>
    <w:rsid w:val="00844367"/>
    <w:rsid w:val="00846604"/>
    <w:rsid w:val="00846C1D"/>
    <w:rsid w:val="00846F23"/>
    <w:rsid w:val="008471CE"/>
    <w:rsid w:val="00850162"/>
    <w:rsid w:val="0085077E"/>
    <w:rsid w:val="008531A0"/>
    <w:rsid w:val="00854DD1"/>
    <w:rsid w:val="008578A5"/>
    <w:rsid w:val="0085795F"/>
    <w:rsid w:val="008609CB"/>
    <w:rsid w:val="00864D09"/>
    <w:rsid w:val="00865B45"/>
    <w:rsid w:val="008667BE"/>
    <w:rsid w:val="00870FA6"/>
    <w:rsid w:val="00871387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C41B7"/>
    <w:rsid w:val="008C44B8"/>
    <w:rsid w:val="008C4E63"/>
    <w:rsid w:val="008C6882"/>
    <w:rsid w:val="008C76A0"/>
    <w:rsid w:val="008D195E"/>
    <w:rsid w:val="008D2670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10BD"/>
    <w:rsid w:val="008F13C7"/>
    <w:rsid w:val="008F22C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20511"/>
    <w:rsid w:val="00920707"/>
    <w:rsid w:val="00920C72"/>
    <w:rsid w:val="00921ED0"/>
    <w:rsid w:val="0092255D"/>
    <w:rsid w:val="009233D2"/>
    <w:rsid w:val="0092553F"/>
    <w:rsid w:val="009274F8"/>
    <w:rsid w:val="00931574"/>
    <w:rsid w:val="009322DA"/>
    <w:rsid w:val="009335A9"/>
    <w:rsid w:val="00937105"/>
    <w:rsid w:val="00942070"/>
    <w:rsid w:val="00954A5F"/>
    <w:rsid w:val="00954B78"/>
    <w:rsid w:val="00956135"/>
    <w:rsid w:val="00956324"/>
    <w:rsid w:val="0096168F"/>
    <w:rsid w:val="009622F7"/>
    <w:rsid w:val="009644A3"/>
    <w:rsid w:val="00964A79"/>
    <w:rsid w:val="0096555F"/>
    <w:rsid w:val="00970138"/>
    <w:rsid w:val="00971541"/>
    <w:rsid w:val="00976DE1"/>
    <w:rsid w:val="00985EEF"/>
    <w:rsid w:val="00990CA3"/>
    <w:rsid w:val="009919B3"/>
    <w:rsid w:val="00992E9F"/>
    <w:rsid w:val="00994BD4"/>
    <w:rsid w:val="00995164"/>
    <w:rsid w:val="00995EC3"/>
    <w:rsid w:val="009B3E2C"/>
    <w:rsid w:val="009B6784"/>
    <w:rsid w:val="009C02EC"/>
    <w:rsid w:val="009C1124"/>
    <w:rsid w:val="009C173D"/>
    <w:rsid w:val="009C2342"/>
    <w:rsid w:val="009C27DC"/>
    <w:rsid w:val="009C32A6"/>
    <w:rsid w:val="009C70B6"/>
    <w:rsid w:val="009C7B4C"/>
    <w:rsid w:val="009D0006"/>
    <w:rsid w:val="009D0B8E"/>
    <w:rsid w:val="009D0FF0"/>
    <w:rsid w:val="009D2370"/>
    <w:rsid w:val="009D568A"/>
    <w:rsid w:val="009D5C89"/>
    <w:rsid w:val="009E33B0"/>
    <w:rsid w:val="009E4560"/>
    <w:rsid w:val="009E67AD"/>
    <w:rsid w:val="009E760C"/>
    <w:rsid w:val="009E7AEB"/>
    <w:rsid w:val="009F2E1D"/>
    <w:rsid w:val="009F60FF"/>
    <w:rsid w:val="009F6995"/>
    <w:rsid w:val="00A0022E"/>
    <w:rsid w:val="00A01264"/>
    <w:rsid w:val="00A0157A"/>
    <w:rsid w:val="00A03E75"/>
    <w:rsid w:val="00A050E8"/>
    <w:rsid w:val="00A066C9"/>
    <w:rsid w:val="00A11DA4"/>
    <w:rsid w:val="00A132B4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56DF2"/>
    <w:rsid w:val="00A619D8"/>
    <w:rsid w:val="00A656DA"/>
    <w:rsid w:val="00A7321D"/>
    <w:rsid w:val="00A74632"/>
    <w:rsid w:val="00A75751"/>
    <w:rsid w:val="00A757C2"/>
    <w:rsid w:val="00A83555"/>
    <w:rsid w:val="00A840AA"/>
    <w:rsid w:val="00A8439D"/>
    <w:rsid w:val="00A8720E"/>
    <w:rsid w:val="00A8783B"/>
    <w:rsid w:val="00A92F45"/>
    <w:rsid w:val="00A93E9A"/>
    <w:rsid w:val="00A94614"/>
    <w:rsid w:val="00A95FF3"/>
    <w:rsid w:val="00AA0E7F"/>
    <w:rsid w:val="00AA2531"/>
    <w:rsid w:val="00AA3C3B"/>
    <w:rsid w:val="00AA52C9"/>
    <w:rsid w:val="00AA5EDD"/>
    <w:rsid w:val="00AA7A72"/>
    <w:rsid w:val="00AB14D3"/>
    <w:rsid w:val="00AB3105"/>
    <w:rsid w:val="00AC0E59"/>
    <w:rsid w:val="00AC2644"/>
    <w:rsid w:val="00AC2911"/>
    <w:rsid w:val="00AC3AD0"/>
    <w:rsid w:val="00AD0A51"/>
    <w:rsid w:val="00AD11C0"/>
    <w:rsid w:val="00AD30DC"/>
    <w:rsid w:val="00AD4D9B"/>
    <w:rsid w:val="00AD5758"/>
    <w:rsid w:val="00AD57C8"/>
    <w:rsid w:val="00AE0E7A"/>
    <w:rsid w:val="00AE2AFB"/>
    <w:rsid w:val="00AE322F"/>
    <w:rsid w:val="00AE6EFD"/>
    <w:rsid w:val="00AF1694"/>
    <w:rsid w:val="00AF2FEF"/>
    <w:rsid w:val="00AF5AF0"/>
    <w:rsid w:val="00B031BC"/>
    <w:rsid w:val="00B0515C"/>
    <w:rsid w:val="00B058B7"/>
    <w:rsid w:val="00B058C3"/>
    <w:rsid w:val="00B0645B"/>
    <w:rsid w:val="00B079F0"/>
    <w:rsid w:val="00B147C9"/>
    <w:rsid w:val="00B15C0C"/>
    <w:rsid w:val="00B15E05"/>
    <w:rsid w:val="00B15E13"/>
    <w:rsid w:val="00B16139"/>
    <w:rsid w:val="00B21808"/>
    <w:rsid w:val="00B23FC8"/>
    <w:rsid w:val="00B30AB6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62A5E"/>
    <w:rsid w:val="00B63908"/>
    <w:rsid w:val="00B6553F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6415"/>
    <w:rsid w:val="00B767DA"/>
    <w:rsid w:val="00B77157"/>
    <w:rsid w:val="00B80474"/>
    <w:rsid w:val="00B80E6D"/>
    <w:rsid w:val="00B812DE"/>
    <w:rsid w:val="00B8179B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3564"/>
    <w:rsid w:val="00BE4C98"/>
    <w:rsid w:val="00BE4DA8"/>
    <w:rsid w:val="00BE765C"/>
    <w:rsid w:val="00BF1047"/>
    <w:rsid w:val="00BF1165"/>
    <w:rsid w:val="00BF1DB4"/>
    <w:rsid w:val="00BF23B4"/>
    <w:rsid w:val="00BF502D"/>
    <w:rsid w:val="00BF7AAA"/>
    <w:rsid w:val="00C01F38"/>
    <w:rsid w:val="00C0580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248A"/>
    <w:rsid w:val="00C231B8"/>
    <w:rsid w:val="00C253A8"/>
    <w:rsid w:val="00C25C2B"/>
    <w:rsid w:val="00C26553"/>
    <w:rsid w:val="00C268B5"/>
    <w:rsid w:val="00C305D2"/>
    <w:rsid w:val="00C30780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E43"/>
    <w:rsid w:val="00C768EE"/>
    <w:rsid w:val="00C83AD8"/>
    <w:rsid w:val="00C85F25"/>
    <w:rsid w:val="00C8691C"/>
    <w:rsid w:val="00C93C47"/>
    <w:rsid w:val="00C94F62"/>
    <w:rsid w:val="00C95AE4"/>
    <w:rsid w:val="00CA18D4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4020"/>
    <w:rsid w:val="00CC4B85"/>
    <w:rsid w:val="00CC62D2"/>
    <w:rsid w:val="00CC7F16"/>
    <w:rsid w:val="00CD2868"/>
    <w:rsid w:val="00CD75CC"/>
    <w:rsid w:val="00CD7664"/>
    <w:rsid w:val="00CE7E8E"/>
    <w:rsid w:val="00CF1F7B"/>
    <w:rsid w:val="00CF57BB"/>
    <w:rsid w:val="00D00344"/>
    <w:rsid w:val="00D020F0"/>
    <w:rsid w:val="00D0467E"/>
    <w:rsid w:val="00D0759D"/>
    <w:rsid w:val="00D118A3"/>
    <w:rsid w:val="00D14073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61A31"/>
    <w:rsid w:val="00D62848"/>
    <w:rsid w:val="00D63984"/>
    <w:rsid w:val="00D63C2D"/>
    <w:rsid w:val="00D70395"/>
    <w:rsid w:val="00D70C2E"/>
    <w:rsid w:val="00D71431"/>
    <w:rsid w:val="00D729F9"/>
    <w:rsid w:val="00D73A85"/>
    <w:rsid w:val="00D74218"/>
    <w:rsid w:val="00D77A0F"/>
    <w:rsid w:val="00D81FB4"/>
    <w:rsid w:val="00D94F59"/>
    <w:rsid w:val="00DA104A"/>
    <w:rsid w:val="00DA3D2F"/>
    <w:rsid w:val="00DA6E86"/>
    <w:rsid w:val="00DA77E4"/>
    <w:rsid w:val="00DA7E5B"/>
    <w:rsid w:val="00DB2140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D69"/>
    <w:rsid w:val="00E21506"/>
    <w:rsid w:val="00E2242C"/>
    <w:rsid w:val="00E232F9"/>
    <w:rsid w:val="00E2409B"/>
    <w:rsid w:val="00E24BE1"/>
    <w:rsid w:val="00E25CA2"/>
    <w:rsid w:val="00E2749A"/>
    <w:rsid w:val="00E27E01"/>
    <w:rsid w:val="00E3222E"/>
    <w:rsid w:val="00E340DA"/>
    <w:rsid w:val="00E354AD"/>
    <w:rsid w:val="00E37506"/>
    <w:rsid w:val="00E437F4"/>
    <w:rsid w:val="00E4435D"/>
    <w:rsid w:val="00E44645"/>
    <w:rsid w:val="00E47D04"/>
    <w:rsid w:val="00E506C8"/>
    <w:rsid w:val="00E549D2"/>
    <w:rsid w:val="00E57D13"/>
    <w:rsid w:val="00E61D18"/>
    <w:rsid w:val="00E63510"/>
    <w:rsid w:val="00E63D60"/>
    <w:rsid w:val="00E6702E"/>
    <w:rsid w:val="00E75C72"/>
    <w:rsid w:val="00E82382"/>
    <w:rsid w:val="00E829E4"/>
    <w:rsid w:val="00E856FB"/>
    <w:rsid w:val="00E865A7"/>
    <w:rsid w:val="00E87FB4"/>
    <w:rsid w:val="00E91CA6"/>
    <w:rsid w:val="00EA24B7"/>
    <w:rsid w:val="00EA3228"/>
    <w:rsid w:val="00EA50A7"/>
    <w:rsid w:val="00EA5321"/>
    <w:rsid w:val="00EB08BC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E0D17"/>
    <w:rsid w:val="00EE55AF"/>
    <w:rsid w:val="00EF1EDB"/>
    <w:rsid w:val="00EF3584"/>
    <w:rsid w:val="00EF7F95"/>
    <w:rsid w:val="00F02C10"/>
    <w:rsid w:val="00F03878"/>
    <w:rsid w:val="00F045BC"/>
    <w:rsid w:val="00F04A1B"/>
    <w:rsid w:val="00F05BEB"/>
    <w:rsid w:val="00F06463"/>
    <w:rsid w:val="00F1512E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7FCF"/>
    <w:rsid w:val="00F81983"/>
    <w:rsid w:val="00F836A4"/>
    <w:rsid w:val="00F83DB9"/>
    <w:rsid w:val="00F846E1"/>
    <w:rsid w:val="00F929A8"/>
    <w:rsid w:val="00F92CC1"/>
    <w:rsid w:val="00F93490"/>
    <w:rsid w:val="00F949F0"/>
    <w:rsid w:val="00F94AFB"/>
    <w:rsid w:val="00FA1698"/>
    <w:rsid w:val="00FA2874"/>
    <w:rsid w:val="00FA3693"/>
    <w:rsid w:val="00FA7396"/>
    <w:rsid w:val="00FB295B"/>
    <w:rsid w:val="00FB46F4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029D5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57EE0-2410-40DC-8CE4-2C7A330F46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8803</TotalTime>
  <Pages>45</Pages>
  <Words>6455</Words>
  <Characters>44540</Characters>
  <Application>Microsoft Office Word</Application>
  <DocSecurity>0</DocSecurity>
  <Lines>371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1029</cp:revision>
  <cp:lastPrinted>2020-12-17T22:35:00Z</cp:lastPrinted>
  <dcterms:created xsi:type="dcterms:W3CDTF">2020-12-01T21:47:00Z</dcterms:created>
  <dcterms:modified xsi:type="dcterms:W3CDTF">2020-12-20T22:35:00Z</dcterms:modified>
</cp:coreProperties>
</file>